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F" w:rsidRDefault="00C5247F" w:rsidP="00486596">
      <w:pPr>
        <w:jc w:val="both"/>
        <w:rPr>
          <w:rFonts w:ascii="Tahoma" w:hAnsi="Tahoma" w:cs="Tahoma"/>
          <w:b/>
        </w:rPr>
      </w:pPr>
    </w:p>
    <w:p w:rsidR="009D1C4C" w:rsidRPr="00F65369" w:rsidRDefault="009D1C4C" w:rsidP="00486596">
      <w:pPr>
        <w:jc w:val="both"/>
        <w:rPr>
          <w:rFonts w:ascii="Tahoma" w:hAnsi="Tahoma" w:cs="Tahoma"/>
          <w:b/>
        </w:rPr>
      </w:pPr>
      <w:r w:rsidRPr="00F65369">
        <w:rPr>
          <w:rFonts w:ascii="Tahoma" w:hAnsi="Tahoma" w:cs="Tahoma"/>
          <w:b/>
        </w:rPr>
        <w:t>Cmentarz na terenie szkoły w Komorowie</w:t>
      </w:r>
    </w:p>
    <w:p w:rsidR="009D1C4C" w:rsidRDefault="009D1C4C" w:rsidP="00486596">
      <w:pPr>
        <w:jc w:val="both"/>
        <w:rPr>
          <w:rFonts w:ascii="Tahoma" w:hAnsi="Tahoma" w:cs="Tahoma"/>
        </w:rPr>
      </w:pPr>
    </w:p>
    <w:p w:rsidR="009D1C4C" w:rsidRPr="00486596" w:rsidRDefault="009D1C4C" w:rsidP="004865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 rozmowach </w:t>
      </w:r>
      <w:r w:rsidRPr="00486596">
        <w:rPr>
          <w:rFonts w:ascii="Tahoma" w:hAnsi="Tahoma" w:cs="Tahoma"/>
        </w:rPr>
        <w:t>z wieloma świadkami</w:t>
      </w:r>
      <w:r>
        <w:rPr>
          <w:rFonts w:ascii="Tahoma" w:hAnsi="Tahoma" w:cs="Tahoma"/>
          <w:color w:val="FF0000"/>
        </w:rPr>
        <w:t xml:space="preserve"> </w:t>
      </w:r>
      <w:r w:rsidRPr="00B84319">
        <w:rPr>
          <w:rFonts w:ascii="Tahoma" w:hAnsi="Tahoma" w:cs="Tahoma"/>
        </w:rPr>
        <w:t>– Ireną Krassowską, Czesławem Szczypiorem</w:t>
      </w:r>
      <w:r w:rsidR="00C5247F">
        <w:rPr>
          <w:rFonts w:ascii="Tahoma" w:hAnsi="Tahoma" w:cs="Tahoma"/>
        </w:rPr>
        <w:t>,</w:t>
      </w:r>
      <w:r w:rsidRPr="00B84319">
        <w:rPr>
          <w:rFonts w:ascii="Tahoma" w:hAnsi="Tahoma" w:cs="Tahoma"/>
        </w:rPr>
        <w:t xml:space="preserve"> Mają Chądzyńską, Barbarą Terlecką, </w:t>
      </w:r>
      <w:r w:rsidRPr="00486596">
        <w:rPr>
          <w:rFonts w:ascii="Tahoma" w:hAnsi="Tahoma" w:cs="Tahoma"/>
        </w:rPr>
        <w:t>p. Lidia Kulczyńska</w:t>
      </w:r>
      <w:r>
        <w:rPr>
          <w:rFonts w:ascii="Tahoma" w:hAnsi="Tahoma" w:cs="Tahoma"/>
        </w:rPr>
        <w:t>-</w:t>
      </w:r>
      <w:r w:rsidRPr="00486596">
        <w:rPr>
          <w:rFonts w:ascii="Tahoma" w:hAnsi="Tahoma" w:cs="Tahoma"/>
        </w:rPr>
        <w:t xml:space="preserve">Pilich, mieszkanka Komorowa i Prezes Towarzystwa </w:t>
      </w:r>
      <w:r>
        <w:rPr>
          <w:rFonts w:ascii="Tahoma" w:hAnsi="Tahoma" w:cs="Tahoma"/>
        </w:rPr>
        <w:t xml:space="preserve">Przyjaciół Miasta Ogrodu </w:t>
      </w:r>
      <w:r w:rsidR="00C5247F">
        <w:rPr>
          <w:rFonts w:ascii="Tahoma" w:hAnsi="Tahoma" w:cs="Tahoma"/>
        </w:rPr>
        <w:t>KOMOROWIANIE</w:t>
      </w:r>
      <w:r w:rsidRPr="0048659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(Towarzystwo</w:t>
      </w:r>
      <w:r w:rsidRPr="00486596">
        <w:rPr>
          <w:rFonts w:ascii="Tahoma" w:hAnsi="Tahoma" w:cs="Tahoma"/>
        </w:rPr>
        <w:t xml:space="preserve"> zbiera, archiwi</w:t>
      </w:r>
      <w:r>
        <w:rPr>
          <w:rFonts w:ascii="Tahoma" w:hAnsi="Tahoma" w:cs="Tahoma"/>
        </w:rPr>
        <w:t>zuje i</w:t>
      </w:r>
      <w:r w:rsidR="00B84319">
        <w:rPr>
          <w:rFonts w:ascii="Tahoma" w:hAnsi="Tahoma" w:cs="Tahoma"/>
        </w:rPr>
        <w:t> </w:t>
      </w:r>
      <w:r w:rsidRPr="00486596">
        <w:rPr>
          <w:rFonts w:ascii="Tahoma" w:hAnsi="Tahoma" w:cs="Tahoma"/>
        </w:rPr>
        <w:t xml:space="preserve">publikuje opracowania dokumentalne i historyczne, </w:t>
      </w:r>
      <w:r>
        <w:rPr>
          <w:rFonts w:ascii="Tahoma" w:hAnsi="Tahoma" w:cs="Tahoma"/>
        </w:rPr>
        <w:t>wydaje społeczn</w:t>
      </w:r>
      <w:r w:rsidR="00C5247F">
        <w:rPr>
          <w:rFonts w:ascii="Tahoma" w:hAnsi="Tahoma" w:cs="Tahoma"/>
        </w:rPr>
        <w:t>o-kulturalny kwartalnik Miejsce</w:t>
      </w:r>
      <w:r>
        <w:rPr>
          <w:rFonts w:ascii="Tahoma" w:hAnsi="Tahoma" w:cs="Tahoma"/>
        </w:rPr>
        <w:t xml:space="preserve"> poświęcony Komorowowi i okolicom, kolekcjonuje fotografie i </w:t>
      </w:r>
      <w:r w:rsidR="00B84319">
        <w:rPr>
          <w:rFonts w:ascii="Tahoma" w:hAnsi="Tahoma" w:cs="Tahoma"/>
        </w:rPr>
        <w:t>relacje świadków oraz </w:t>
      </w:r>
      <w:r>
        <w:rPr>
          <w:rFonts w:ascii="Tahoma" w:hAnsi="Tahoma" w:cs="Tahoma"/>
        </w:rPr>
        <w:t>chroni od </w:t>
      </w:r>
      <w:r w:rsidRPr="00486596">
        <w:rPr>
          <w:rFonts w:ascii="Tahoma" w:hAnsi="Tahoma" w:cs="Tahoma"/>
        </w:rPr>
        <w:t>zapomnienia materialne</w:t>
      </w:r>
      <w:r>
        <w:rPr>
          <w:rFonts w:ascii="Tahoma" w:hAnsi="Tahoma" w:cs="Tahoma"/>
        </w:rPr>
        <w:t xml:space="preserve"> i artystyczne</w:t>
      </w:r>
      <w:r w:rsidRPr="00486596">
        <w:rPr>
          <w:rFonts w:ascii="Tahoma" w:hAnsi="Tahoma" w:cs="Tahoma"/>
        </w:rPr>
        <w:t xml:space="preserve"> świadectwa epoki</w:t>
      </w:r>
      <w:r>
        <w:rPr>
          <w:rFonts w:ascii="Tahoma" w:hAnsi="Tahoma" w:cs="Tahoma"/>
        </w:rPr>
        <w:t>),</w:t>
      </w:r>
      <w:r w:rsidRPr="00486596">
        <w:rPr>
          <w:rFonts w:ascii="Tahoma" w:hAnsi="Tahoma" w:cs="Tahoma"/>
        </w:rPr>
        <w:t xml:space="preserve"> przekazuje:</w:t>
      </w:r>
    </w:p>
    <w:p w:rsidR="009D1C4C" w:rsidRPr="00486596" w:rsidRDefault="009D1C4C" w:rsidP="00486596">
      <w:pPr>
        <w:jc w:val="both"/>
        <w:rPr>
          <w:rFonts w:ascii="Tahoma" w:hAnsi="Tahoma" w:cs="Tahoma"/>
        </w:rPr>
      </w:pPr>
      <w:r w:rsidRPr="00486596">
        <w:rPr>
          <w:rFonts w:ascii="Tahoma" w:hAnsi="Tahoma" w:cs="Tahoma"/>
        </w:rPr>
        <w:t>Cmentarz Wojenny w Lasku Komorowskim na tzw. Zieleńcu (akt erekcyjny</w:t>
      </w:r>
      <w:r>
        <w:rPr>
          <w:rFonts w:ascii="Tahoma" w:hAnsi="Tahoma" w:cs="Tahoma"/>
        </w:rPr>
        <w:t xml:space="preserve"> [erygowanie cmentarza]</w:t>
      </w:r>
      <w:r w:rsidRPr="00486596">
        <w:rPr>
          <w:rFonts w:ascii="Tahoma" w:hAnsi="Tahoma" w:cs="Tahoma"/>
        </w:rPr>
        <w:t xml:space="preserve"> i poświęcenie przez ks. Kapelana Józefa Jakubczyka i Zarząd R.G.O.</w:t>
      </w:r>
      <w:r>
        <w:rPr>
          <w:rFonts w:ascii="Tahoma" w:hAnsi="Tahoma" w:cs="Tahoma"/>
        </w:rPr>
        <w:t xml:space="preserve"> </w:t>
      </w:r>
      <w:r w:rsidRPr="00167F9B">
        <w:rPr>
          <w:rFonts w:ascii="Tahoma" w:hAnsi="Tahoma" w:cs="Tahoma"/>
        </w:rPr>
        <w:t>(</w:t>
      </w:r>
      <w:r w:rsidRPr="00167F9B">
        <w:rPr>
          <w:rFonts w:ascii="Tahoma" w:hAnsi="Tahoma" w:cs="Tahoma"/>
          <w:i/>
        </w:rPr>
        <w:t>Rada Główna Opiekuńcza</w:t>
      </w:r>
      <w:r w:rsidRPr="00167F9B">
        <w:rPr>
          <w:rFonts w:ascii="Tahoma" w:hAnsi="Tahoma" w:cs="Tahoma"/>
        </w:rPr>
        <w:t>) [</w:t>
      </w:r>
      <w:r w:rsidRPr="00486596">
        <w:rPr>
          <w:rFonts w:ascii="Tahoma" w:hAnsi="Tahoma" w:cs="Tahoma"/>
        </w:rPr>
        <w:t xml:space="preserve">dokument nr 3] – </w:t>
      </w:r>
      <w:r>
        <w:rPr>
          <w:rFonts w:ascii="Tahoma" w:hAnsi="Tahoma" w:cs="Tahoma"/>
        </w:rPr>
        <w:t>jesień</w:t>
      </w:r>
      <w:r w:rsidRPr="00486596">
        <w:rPr>
          <w:rFonts w:ascii="Tahoma" w:hAnsi="Tahoma" w:cs="Tahoma"/>
        </w:rPr>
        <w:t xml:space="preserve"> 1944), ogrodzony płotem z brzozowych </w:t>
      </w:r>
      <w:r>
        <w:rPr>
          <w:rFonts w:ascii="Tahoma" w:hAnsi="Tahoma" w:cs="Tahoma"/>
        </w:rPr>
        <w:t>słupków opasanych drutami, z </w:t>
      </w:r>
      <w:r w:rsidRPr="00486596">
        <w:rPr>
          <w:rFonts w:ascii="Tahoma" w:hAnsi="Tahoma" w:cs="Tahoma"/>
        </w:rPr>
        <w:t>brzo</w:t>
      </w:r>
      <w:r>
        <w:rPr>
          <w:rFonts w:ascii="Tahoma" w:hAnsi="Tahoma" w:cs="Tahoma"/>
        </w:rPr>
        <w:t>zowym wysokim krzyżem po środku,</w:t>
      </w:r>
      <w:r w:rsidRPr="0048659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zaczynał się na </w:t>
      </w:r>
      <w:r w:rsidRPr="00486596">
        <w:rPr>
          <w:rFonts w:ascii="Tahoma" w:hAnsi="Tahoma" w:cs="Tahoma"/>
        </w:rPr>
        <w:t xml:space="preserve">wysokości </w:t>
      </w:r>
      <w:r>
        <w:rPr>
          <w:rFonts w:ascii="Tahoma" w:hAnsi="Tahoma" w:cs="Tahoma"/>
        </w:rPr>
        <w:t xml:space="preserve">istniejącego obecnie </w:t>
      </w:r>
      <w:r w:rsidRPr="00486596">
        <w:rPr>
          <w:rFonts w:ascii="Tahoma" w:hAnsi="Tahoma" w:cs="Tahoma"/>
        </w:rPr>
        <w:t>kamienia poświęconego Aleksandrowi Janowskiemu</w:t>
      </w:r>
      <w:r>
        <w:rPr>
          <w:rFonts w:ascii="Tahoma" w:hAnsi="Tahoma" w:cs="Tahoma"/>
        </w:rPr>
        <w:t xml:space="preserve"> i  r</w:t>
      </w:r>
      <w:r w:rsidRPr="00486596">
        <w:rPr>
          <w:rFonts w:ascii="Tahoma" w:hAnsi="Tahoma" w:cs="Tahoma"/>
        </w:rPr>
        <w:t>ozciągał się w kierunku Al</w:t>
      </w:r>
      <w:r>
        <w:rPr>
          <w:rFonts w:ascii="Tahoma" w:hAnsi="Tahoma" w:cs="Tahoma"/>
        </w:rPr>
        <w:t>ei Marii Dąbrowskiej oraz </w:t>
      </w:r>
      <w:r w:rsidRPr="00486596">
        <w:rPr>
          <w:rFonts w:ascii="Tahoma" w:hAnsi="Tahoma" w:cs="Tahoma"/>
        </w:rPr>
        <w:t>w stronę obecnego budynku</w:t>
      </w:r>
      <w:r>
        <w:rPr>
          <w:rFonts w:ascii="Tahoma" w:hAnsi="Tahoma" w:cs="Tahoma"/>
        </w:rPr>
        <w:t xml:space="preserve"> tzw.</w:t>
      </w:r>
      <w:r w:rsidRPr="00486596">
        <w:rPr>
          <w:rFonts w:ascii="Tahoma" w:hAnsi="Tahoma" w:cs="Tahoma"/>
        </w:rPr>
        <w:t xml:space="preserve"> </w:t>
      </w:r>
      <w:r w:rsidRPr="00486596">
        <w:rPr>
          <w:rFonts w:ascii="Tahoma" w:hAnsi="Tahoma" w:cs="Tahoma"/>
          <w:i/>
        </w:rPr>
        <w:t>tysiąclatki</w:t>
      </w:r>
      <w:r w:rsidRPr="00486596">
        <w:rPr>
          <w:rFonts w:ascii="Tahoma" w:hAnsi="Tahoma" w:cs="Tahoma"/>
        </w:rPr>
        <w:t>, która została zbudowana na</w:t>
      </w:r>
      <w:r>
        <w:rPr>
          <w:rFonts w:ascii="Tahoma" w:hAnsi="Tahoma" w:cs="Tahoma"/>
        </w:rPr>
        <w:t> części C</w:t>
      </w:r>
      <w:r w:rsidRPr="00486596">
        <w:rPr>
          <w:rFonts w:ascii="Tahoma" w:hAnsi="Tahoma" w:cs="Tahoma"/>
        </w:rPr>
        <w:t xml:space="preserve">mentarza. </w:t>
      </w:r>
      <w:r>
        <w:rPr>
          <w:rFonts w:ascii="Tahoma" w:hAnsi="Tahoma" w:cs="Tahoma"/>
        </w:rPr>
        <w:t>W </w:t>
      </w:r>
      <w:r w:rsidRPr="00486596">
        <w:rPr>
          <w:rFonts w:ascii="Tahoma" w:hAnsi="Tahoma" w:cs="Tahoma"/>
        </w:rPr>
        <w:t>okresie od 5</w:t>
      </w:r>
      <w:r>
        <w:rPr>
          <w:rFonts w:ascii="Tahoma" w:hAnsi="Tahoma" w:cs="Tahoma"/>
        </w:rPr>
        <w:t xml:space="preserve"> </w:t>
      </w:r>
      <w:r w:rsidRPr="00486596">
        <w:rPr>
          <w:rFonts w:ascii="Tahoma" w:hAnsi="Tahoma" w:cs="Tahoma"/>
        </w:rPr>
        <w:t>IX do 31 XI 1944</w:t>
      </w:r>
      <w:r>
        <w:rPr>
          <w:rFonts w:ascii="Tahoma" w:hAnsi="Tahoma" w:cs="Tahoma"/>
        </w:rPr>
        <w:t xml:space="preserve"> roku,</w:t>
      </w:r>
      <w:r w:rsidRPr="00486596">
        <w:rPr>
          <w:rFonts w:ascii="Tahoma" w:hAnsi="Tahoma" w:cs="Tahoma"/>
        </w:rPr>
        <w:t xml:space="preserve"> pochowan</w:t>
      </w:r>
      <w:r>
        <w:rPr>
          <w:rFonts w:ascii="Tahoma" w:hAnsi="Tahoma" w:cs="Tahoma"/>
        </w:rPr>
        <w:t>o</w:t>
      </w:r>
      <w:r w:rsidRPr="00486596">
        <w:rPr>
          <w:rFonts w:ascii="Tahoma" w:hAnsi="Tahoma" w:cs="Tahoma"/>
        </w:rPr>
        <w:t xml:space="preserve"> tu 34 osoby</w:t>
      </w:r>
      <w:r w:rsidR="00C5247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które grzebano według kolejności na liście</w:t>
      </w:r>
      <w:r w:rsidRPr="00486596">
        <w:rPr>
          <w:rFonts w:ascii="Tahoma" w:hAnsi="Tahoma" w:cs="Tahoma"/>
        </w:rPr>
        <w:t xml:space="preserve">. Wszystkie </w:t>
      </w:r>
      <w:r>
        <w:rPr>
          <w:rFonts w:ascii="Tahoma" w:hAnsi="Tahoma" w:cs="Tahoma"/>
        </w:rPr>
        <w:t xml:space="preserve">osoby bez wyjątku były mieszkańcami Warszawy i </w:t>
      </w:r>
      <w:r w:rsidRPr="00486596">
        <w:rPr>
          <w:rFonts w:ascii="Tahoma" w:hAnsi="Tahoma" w:cs="Tahoma"/>
        </w:rPr>
        <w:t>były ofiarami Powstania Warszawskiego</w:t>
      </w:r>
      <w:r>
        <w:rPr>
          <w:rFonts w:ascii="Tahoma" w:hAnsi="Tahoma" w:cs="Tahoma"/>
        </w:rPr>
        <w:t xml:space="preserve"> (np. zmarły na skutek zadanych ran)</w:t>
      </w:r>
      <w:r w:rsidRPr="00486596">
        <w:rPr>
          <w:rFonts w:ascii="Tahoma" w:hAnsi="Tahoma" w:cs="Tahoma"/>
        </w:rPr>
        <w:t>.</w:t>
      </w:r>
    </w:p>
    <w:p w:rsidR="009D1C4C" w:rsidRPr="00B43B0A" w:rsidRDefault="009D1C4C" w:rsidP="00486596">
      <w:pPr>
        <w:jc w:val="both"/>
        <w:rPr>
          <w:rFonts w:ascii="Tahoma" w:hAnsi="Tahoma" w:cs="Tahoma"/>
          <w:strike/>
        </w:rPr>
      </w:pPr>
      <w:r w:rsidRPr="00B84319">
        <w:rPr>
          <w:rFonts w:ascii="Tahoma" w:hAnsi="Tahoma" w:cs="Tahoma"/>
        </w:rPr>
        <w:t xml:space="preserve">Jakiś czas przed budową nowej, murowanej szkoły - </w:t>
      </w:r>
      <w:r w:rsidRPr="00B84319">
        <w:rPr>
          <w:rFonts w:ascii="Tahoma" w:hAnsi="Tahoma" w:cs="Tahoma"/>
          <w:i/>
        </w:rPr>
        <w:t>tysiąclatki</w:t>
      </w:r>
      <w:r w:rsidRPr="00B84319">
        <w:rPr>
          <w:rFonts w:ascii="Tahoma" w:hAnsi="Tahoma" w:cs="Tahoma"/>
        </w:rPr>
        <w:t xml:space="preserve">, </w:t>
      </w:r>
      <w:r w:rsidRPr="00C5247F">
        <w:rPr>
          <w:rFonts w:ascii="Tahoma" w:hAnsi="Tahoma" w:cs="Tahoma"/>
          <w:b/>
        </w:rPr>
        <w:t>dokonano (częściowej) ekshumacji</w:t>
      </w:r>
      <w:r w:rsidRPr="00B84319">
        <w:rPr>
          <w:rFonts w:ascii="Tahoma" w:hAnsi="Tahoma" w:cs="Tahoma"/>
        </w:rPr>
        <w:t>. Ofiary były chowane bez trumien, więc</w:t>
      </w:r>
      <w:r w:rsidR="00C5247F">
        <w:rPr>
          <w:rFonts w:ascii="Tahoma" w:hAnsi="Tahoma" w:cs="Tahoma"/>
        </w:rPr>
        <w:t xml:space="preserve"> widok wydobywanych szczątków w </w:t>
      </w:r>
      <w:r w:rsidRPr="00B84319">
        <w:rPr>
          <w:rFonts w:ascii="Tahoma" w:hAnsi="Tahoma" w:cs="Tahoma"/>
        </w:rPr>
        <w:t>czasie dokonywania wykopów pod szkołę</w:t>
      </w:r>
      <w:r>
        <w:rPr>
          <w:rFonts w:ascii="Tahoma" w:hAnsi="Tahoma" w:cs="Tahoma"/>
        </w:rPr>
        <w:t xml:space="preserve">, starsi </w:t>
      </w:r>
      <w:proofErr w:type="spellStart"/>
      <w:r>
        <w:rPr>
          <w:rFonts w:ascii="Tahoma" w:hAnsi="Tahoma" w:cs="Tahoma"/>
        </w:rPr>
        <w:t>Komorowianie</w:t>
      </w:r>
      <w:proofErr w:type="spellEnd"/>
      <w:r>
        <w:rPr>
          <w:rFonts w:ascii="Tahoma" w:hAnsi="Tahoma" w:cs="Tahoma"/>
        </w:rPr>
        <w:t xml:space="preserve"> pamiętają do dziś</w:t>
      </w:r>
      <w:r w:rsidRPr="00486596">
        <w:rPr>
          <w:rFonts w:ascii="Tahoma" w:hAnsi="Tahoma" w:cs="Tahoma"/>
        </w:rPr>
        <w:t xml:space="preserve">. </w:t>
      </w:r>
    </w:p>
    <w:p w:rsidR="009D1C4C" w:rsidRPr="00B84319" w:rsidRDefault="009D1C4C" w:rsidP="00F653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Wnioskując z fotografii Cmentarza (w załączeniu), wykonanej niedługo po pochówkach, </w:t>
      </w:r>
      <w:r w:rsidRPr="00F65369">
        <w:rPr>
          <w:rFonts w:ascii="Tahoma" w:hAnsi="Tahoma" w:cs="Tahoma"/>
        </w:rPr>
        <w:t>każdy grób otoczony był sporą przestrzenią, cmentarz rozpościerał się co najmniej n</w:t>
      </w:r>
      <w:r>
        <w:rPr>
          <w:rFonts w:ascii="Tahoma" w:hAnsi="Tahoma" w:cs="Tahoma"/>
        </w:rPr>
        <w:t xml:space="preserve">a kilkuset metrach kwadratowych, </w:t>
      </w:r>
      <w:r w:rsidRPr="00B84319">
        <w:rPr>
          <w:rFonts w:ascii="Tahoma" w:hAnsi="Tahoma" w:cs="Tahoma"/>
        </w:rPr>
        <w:t xml:space="preserve">był typowym, jak wszystkie erygowane na mocy prawa kanonicznego (świadczy o tym wysoki krzyż misyjny – także widoczny na fotografii). </w:t>
      </w:r>
    </w:p>
    <w:p w:rsidR="009D1C4C" w:rsidRDefault="009D1C4C" w:rsidP="004865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 listopada 2004 roku, z inicjatywy ZH</w:t>
      </w:r>
      <w:r w:rsidRPr="00B84319">
        <w:rPr>
          <w:rFonts w:ascii="Tahoma" w:hAnsi="Tahoma" w:cs="Tahoma"/>
        </w:rPr>
        <w:t xml:space="preserve">R </w:t>
      </w:r>
      <w:r>
        <w:rPr>
          <w:rFonts w:ascii="Tahoma" w:hAnsi="Tahoma" w:cs="Tahoma"/>
        </w:rPr>
        <w:t xml:space="preserve">oraz Rady Osiedla Komorów, </w:t>
      </w:r>
      <w:r w:rsidRPr="00B84319">
        <w:rPr>
          <w:rFonts w:ascii="Tahoma" w:hAnsi="Tahoma" w:cs="Tahoma"/>
        </w:rPr>
        <w:t>by przypomnieć ofiary Powstania Warszawskiego na terenie „zapomnianego” Cmentarza Wojennego stanął wysoki Brzozowy Krzyż, który w asyście mieszkańców Komorowa poświęcił k</w:t>
      </w:r>
      <w:r>
        <w:rPr>
          <w:rFonts w:ascii="Tahoma" w:hAnsi="Tahoma" w:cs="Tahoma"/>
        </w:rPr>
        <w:t xml:space="preserve">s. Andrzej Szymański. Postawiono wtedy również kamienną tablicę, na której napis głosił: </w:t>
      </w:r>
      <w:r w:rsidRPr="00EE0318">
        <w:rPr>
          <w:rFonts w:ascii="Tahoma" w:hAnsi="Tahoma" w:cs="Tahoma"/>
          <w:i/>
        </w:rPr>
        <w:t>Tu bezimiennie spoczywają zamordowani przez okupanta Powstańcy Warszawscy Żołnierze Armii Krajowej CZEŚĆ ICH PAMIĘCI</w:t>
      </w:r>
      <w:r>
        <w:rPr>
          <w:rFonts w:ascii="Tahoma" w:hAnsi="Tahoma" w:cs="Tahoma"/>
        </w:rPr>
        <w:t>.</w:t>
      </w:r>
    </w:p>
    <w:p w:rsidR="009D1C4C" w:rsidRPr="00C5247F" w:rsidRDefault="009D1C4C" w:rsidP="00486596">
      <w:pPr>
        <w:jc w:val="both"/>
        <w:rPr>
          <w:rFonts w:ascii="Tahoma" w:hAnsi="Tahoma" w:cs="Tahoma"/>
          <w:b/>
        </w:rPr>
      </w:pPr>
      <w:r w:rsidRPr="00C5247F">
        <w:rPr>
          <w:rFonts w:ascii="Tahoma" w:hAnsi="Tahoma" w:cs="Tahoma"/>
          <w:b/>
        </w:rPr>
        <w:t>Szczątki pozostałych ludzi znajdują się jeszcze w ziemi.</w:t>
      </w:r>
    </w:p>
    <w:p w:rsidR="009D1C4C" w:rsidRDefault="009D1C4C" w:rsidP="00486596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9D1C4C" w:rsidSect="006548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FB" w:rsidRDefault="00C106FB" w:rsidP="00152771">
      <w:pPr>
        <w:spacing w:after="0" w:line="240" w:lineRule="auto"/>
      </w:pPr>
      <w:r>
        <w:separator/>
      </w:r>
    </w:p>
  </w:endnote>
  <w:endnote w:type="continuationSeparator" w:id="0">
    <w:p w:rsidR="00C106FB" w:rsidRDefault="00C106FB" w:rsidP="001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4C" w:rsidRDefault="005E0C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247F">
      <w:rPr>
        <w:noProof/>
      </w:rPr>
      <w:t>1</w:t>
    </w:r>
    <w:r>
      <w:rPr>
        <w:noProof/>
      </w:rPr>
      <w:fldChar w:fldCharType="end"/>
    </w:r>
  </w:p>
  <w:p w:rsidR="009D1C4C" w:rsidRDefault="009D1C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FB" w:rsidRDefault="00C106FB" w:rsidP="00152771">
      <w:pPr>
        <w:spacing w:after="0" w:line="240" w:lineRule="auto"/>
      </w:pPr>
      <w:r>
        <w:separator/>
      </w:r>
    </w:p>
  </w:footnote>
  <w:footnote w:type="continuationSeparator" w:id="0">
    <w:p w:rsidR="00C106FB" w:rsidRDefault="00C106FB" w:rsidP="0015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0C4E"/>
    <w:multiLevelType w:val="hybridMultilevel"/>
    <w:tmpl w:val="D662F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E63AA0"/>
    <w:multiLevelType w:val="hybridMultilevel"/>
    <w:tmpl w:val="3BE2B2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DC"/>
    <w:rsid w:val="0010504A"/>
    <w:rsid w:val="00152771"/>
    <w:rsid w:val="00167F9B"/>
    <w:rsid w:val="0017270A"/>
    <w:rsid w:val="00280BE8"/>
    <w:rsid w:val="002F51ED"/>
    <w:rsid w:val="003A4360"/>
    <w:rsid w:val="00421268"/>
    <w:rsid w:val="00440D25"/>
    <w:rsid w:val="004505CD"/>
    <w:rsid w:val="00486596"/>
    <w:rsid w:val="004A3B46"/>
    <w:rsid w:val="004B2399"/>
    <w:rsid w:val="00506EF7"/>
    <w:rsid w:val="00521E92"/>
    <w:rsid w:val="00584922"/>
    <w:rsid w:val="005859BC"/>
    <w:rsid w:val="005B52DC"/>
    <w:rsid w:val="005E0CC7"/>
    <w:rsid w:val="00654847"/>
    <w:rsid w:val="007D3EAF"/>
    <w:rsid w:val="007D6329"/>
    <w:rsid w:val="008261FA"/>
    <w:rsid w:val="008E3111"/>
    <w:rsid w:val="00921DD5"/>
    <w:rsid w:val="0094470F"/>
    <w:rsid w:val="009C77C1"/>
    <w:rsid w:val="009D1C4C"/>
    <w:rsid w:val="00A74A89"/>
    <w:rsid w:val="00A76BB2"/>
    <w:rsid w:val="00A86AE1"/>
    <w:rsid w:val="00B3751D"/>
    <w:rsid w:val="00B43B0A"/>
    <w:rsid w:val="00B84319"/>
    <w:rsid w:val="00BC48E5"/>
    <w:rsid w:val="00BF2EE6"/>
    <w:rsid w:val="00BF69F1"/>
    <w:rsid w:val="00C106FB"/>
    <w:rsid w:val="00C5247F"/>
    <w:rsid w:val="00C948B8"/>
    <w:rsid w:val="00D11C8A"/>
    <w:rsid w:val="00D76EBA"/>
    <w:rsid w:val="00DC46B2"/>
    <w:rsid w:val="00ED7DBF"/>
    <w:rsid w:val="00EE0318"/>
    <w:rsid w:val="00F0101D"/>
    <w:rsid w:val="00F32ED3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8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uiPriority w:val="99"/>
    <w:rsid w:val="00421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tecenter">
    <w:name w:val="rtecenter"/>
    <w:basedOn w:val="Normalny"/>
    <w:uiPriority w:val="99"/>
    <w:rsid w:val="00421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421268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7D3EA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7D3EAF"/>
    <w:rPr>
      <w:rFonts w:cs="Times New Roman"/>
    </w:rPr>
  </w:style>
  <w:style w:type="paragraph" w:styleId="NormalnyWeb">
    <w:name w:val="Normal (Web)"/>
    <w:basedOn w:val="Normalny"/>
    <w:uiPriority w:val="99"/>
    <w:rsid w:val="00A76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6B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277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27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8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uiPriority w:val="99"/>
    <w:rsid w:val="00421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tecenter">
    <w:name w:val="rtecenter"/>
    <w:basedOn w:val="Normalny"/>
    <w:uiPriority w:val="99"/>
    <w:rsid w:val="00421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421268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7D3EA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7D3EAF"/>
    <w:rPr>
      <w:rFonts w:cs="Times New Roman"/>
    </w:rPr>
  </w:style>
  <w:style w:type="paragraph" w:styleId="NormalnyWeb">
    <w:name w:val="Normal (Web)"/>
    <w:basedOn w:val="Normalny"/>
    <w:uiPriority w:val="99"/>
    <w:rsid w:val="00A76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6B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277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2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Cmentarz na terenie szkoły w Komorowie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Cmentarz na terenie szkoły w Komorowie</dc:title>
  <dc:creator>Aga</dc:creator>
  <cp:lastModifiedBy>Aga</cp:lastModifiedBy>
  <cp:revision>3</cp:revision>
  <dcterms:created xsi:type="dcterms:W3CDTF">2014-11-06T12:00:00Z</dcterms:created>
  <dcterms:modified xsi:type="dcterms:W3CDTF">2014-11-06T12:05:00Z</dcterms:modified>
</cp:coreProperties>
</file>